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8B" w:rsidRPr="003E5F8B" w:rsidRDefault="003E5F8B" w:rsidP="003E5F8B">
      <w:pPr>
        <w:rPr>
          <w:lang w:val="en-US"/>
        </w:rPr>
      </w:pPr>
      <w:r w:rsidRPr="003E5F8B">
        <w:rPr>
          <w:lang w:val="en-US"/>
        </w:rPr>
        <w:t>IAS June 2022</w:t>
      </w:r>
    </w:p>
    <w:p w:rsidR="003E5F8B" w:rsidRPr="003E5F8B" w:rsidRDefault="003E5F8B" w:rsidP="003E5F8B">
      <w:pPr>
        <w:rPr>
          <w:lang w:val="en-US"/>
        </w:rPr>
      </w:pPr>
      <w:r w:rsidRPr="003E5F8B">
        <w:rPr>
          <w:lang w:val="en-US"/>
        </w:rPr>
        <w:t>The course ran successfully with all students passing the final evaluation – based on a presentation of their solution (an image analysis macro) to an image analysis problem selected by each small group. As a test the students are split into groups based on a common research interest and the group develops an image analysis approach. Each group finally presents this and responds to questions from the remaining student, from Course leader Jeremy Adler and from Matyas Molnar (Biovis imaging expert) who joined for the final session.</w:t>
      </w:r>
    </w:p>
    <w:p w:rsidR="003E5F8B" w:rsidRDefault="003E5F8B" w:rsidP="003E5F8B">
      <w:r w:rsidRPr="003E5F8B">
        <w:rPr>
          <w:lang w:val="en-US"/>
        </w:rPr>
        <w:t xml:space="preserve">According the feedback from the 6 students who responded, the course was very well received. For the main areas, ImageJ itself, ImageJ macro and the group work, the scores were almost at the top of the scale   scores between 6 and 7. The Cell Profiler (Anna Klemm) also scored well above average (5.6 from a max of 7).  </w:t>
      </w:r>
      <w:proofErr w:type="spellStart"/>
      <w:r>
        <w:t>Every</w:t>
      </w:r>
      <w:proofErr w:type="spellEnd"/>
      <w:r>
        <w:t xml:space="preserve"> </w:t>
      </w:r>
      <w:proofErr w:type="spellStart"/>
      <w:r>
        <w:t>one</w:t>
      </w:r>
      <w:proofErr w:type="spellEnd"/>
      <w:r>
        <w:t xml:space="preserve"> </w:t>
      </w:r>
      <w:proofErr w:type="spellStart"/>
      <w:r>
        <w:t>said</w:t>
      </w:r>
      <w:proofErr w:type="spellEnd"/>
      <w:r>
        <w:t xml:space="preserve"> </w:t>
      </w:r>
      <w:proofErr w:type="spellStart"/>
      <w:r>
        <w:t>they</w:t>
      </w:r>
      <w:proofErr w:type="spellEnd"/>
      <w:r>
        <w:t xml:space="preserve"> </w:t>
      </w:r>
      <w:proofErr w:type="spellStart"/>
      <w:r>
        <w:t>would</w:t>
      </w:r>
      <w:proofErr w:type="spellEnd"/>
      <w:r>
        <w:t xml:space="preserve"> </w:t>
      </w:r>
      <w:proofErr w:type="spellStart"/>
      <w:r>
        <w:t>recommend</w:t>
      </w:r>
      <w:proofErr w:type="spellEnd"/>
      <w:r>
        <w:t xml:space="preserve"> the </w:t>
      </w:r>
      <w:proofErr w:type="spellStart"/>
      <w:r>
        <w:t>course</w:t>
      </w:r>
      <w:proofErr w:type="spellEnd"/>
      <w:r>
        <w:t>.</w:t>
      </w:r>
    </w:p>
    <w:p w:rsidR="0089369D" w:rsidRPr="003E5F8B" w:rsidRDefault="003E5F8B" w:rsidP="003E5F8B">
      <w:pPr>
        <w:rPr>
          <w:lang w:val="en-US"/>
        </w:rPr>
      </w:pPr>
      <w:r w:rsidRPr="003E5F8B">
        <w:rPr>
          <w:lang w:val="en-US"/>
        </w:rPr>
        <w:t>The biggest problem was registration. Of the original 5 students who registered through KURT two announced they would not attend – but only when asked by the Course leader (Jeremy Adler) before the course. Quick advertising found 5 additional students – total of 8, about the number required. A larger number makes it a problem because the level of interaction required is very high and progress is reduced.</w:t>
      </w:r>
      <w:bookmarkStart w:id="0" w:name="_GoBack"/>
      <w:bookmarkEnd w:id="0"/>
    </w:p>
    <w:sectPr w:rsidR="0089369D" w:rsidRPr="003E5F8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8B"/>
    <w:rsid w:val="003E5F8B"/>
    <w:rsid w:val="00893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355A3-DAD6-426C-8801-77571FCD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Adler</dc:creator>
  <cp:keywords/>
  <dc:description/>
  <cp:lastModifiedBy>Jeremy Adler</cp:lastModifiedBy>
  <cp:revision>1</cp:revision>
  <dcterms:created xsi:type="dcterms:W3CDTF">2022-11-11T11:20:00Z</dcterms:created>
  <dcterms:modified xsi:type="dcterms:W3CDTF">2022-11-11T11:20:00Z</dcterms:modified>
</cp:coreProperties>
</file>